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B80C2" w14:textId="77777777" w:rsidR="001B223C" w:rsidRPr="001B223C" w:rsidRDefault="001B223C" w:rsidP="001B223C">
      <w:pPr>
        <w:tabs>
          <w:tab w:val="left" w:pos="290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B223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w:drawing>
          <wp:inline distT="0" distB="0" distL="0" distR="0" wp14:anchorId="7AEA1B9A" wp14:editId="0231E686">
            <wp:extent cx="373380" cy="495300"/>
            <wp:effectExtent l="0" t="0" r="7620" b="0"/>
            <wp:docPr id="1" name="Рисунок 1" descr="GERB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ERB_P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7800" w14:textId="77777777" w:rsidR="001B223C" w:rsidRPr="001B223C" w:rsidRDefault="001B223C" w:rsidP="001B223C">
      <w:pPr>
        <w:tabs>
          <w:tab w:val="left" w:pos="2904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B223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УКРАЇНА</w:t>
      </w:r>
    </w:p>
    <w:p w14:paraId="60839CEC" w14:textId="77777777" w:rsidR="001B223C" w:rsidRPr="001B223C" w:rsidRDefault="001B223C" w:rsidP="001B223C">
      <w:pPr>
        <w:tabs>
          <w:tab w:val="left" w:pos="2904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B223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НОВОГУЙВИНСЬКИЙ ЛІЦЕЙ</w:t>
      </w:r>
    </w:p>
    <w:p w14:paraId="3427EC91" w14:textId="77777777" w:rsidR="001B223C" w:rsidRPr="001B223C" w:rsidRDefault="001B223C" w:rsidP="001B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B223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ІМЕНІ СЕРГІЯ ПРОЦИКА</w:t>
      </w:r>
    </w:p>
    <w:p w14:paraId="7AAB408D" w14:textId="77777777" w:rsidR="001B223C" w:rsidRPr="001B223C" w:rsidRDefault="001B223C" w:rsidP="001B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B223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НОВОГУЙВИНСЬКОЇ СЕЛИЩНОЇ РАДИ</w:t>
      </w:r>
    </w:p>
    <w:p w14:paraId="16D8652D" w14:textId="77777777" w:rsidR="001B223C" w:rsidRPr="001B223C" w:rsidRDefault="001B223C" w:rsidP="001B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1B223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ЖИТОМИРСЬКОГО РАЙОНУ ЖИТОМИРСЬКОЇ ОБЛАСТІ</w:t>
      </w:r>
    </w:p>
    <w:p w14:paraId="06AE1DE2" w14:textId="77777777" w:rsidR="001B223C" w:rsidRPr="001B223C" w:rsidRDefault="001B223C" w:rsidP="001B22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1B223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554A8" wp14:editId="7D6D90CA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6259195" cy="19050"/>
                <wp:effectExtent l="0" t="0" r="27305" b="19050"/>
                <wp:wrapNone/>
                <wp:docPr id="25" name="Пряма зі стрілкою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195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5" o:spid="_x0000_s1026" type="#_x0000_t32" style="position:absolute;margin-left:2pt;margin-top:1pt;width:492.8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" strokeweight="1.5pt">
                <o:lock v:ext="edit" shapetype="f"/>
              </v:shape>
            </w:pict>
          </mc:Fallback>
        </mc:AlternateContent>
      </w:r>
    </w:p>
    <w:p w14:paraId="60BD12DC" w14:textId="77777777" w:rsidR="001B223C" w:rsidRPr="001B223C" w:rsidRDefault="001B223C" w:rsidP="001B22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НАКАЗ</w:t>
      </w:r>
    </w:p>
    <w:p w14:paraId="50895EC2" w14:textId="5E7B16F8" w:rsidR="001B223C" w:rsidRPr="001B223C" w:rsidRDefault="00663C3F" w:rsidP="001B223C">
      <w:pPr>
        <w:suppressAutoHyphens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29</w:t>
      </w:r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08</w:t>
      </w:r>
      <w:r w:rsid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.202</w:t>
      </w:r>
      <w:r w:rsidR="008F49A7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5</w:t>
      </w:r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                                      </w:t>
      </w:r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с-</w:t>
      </w:r>
      <w:proofErr w:type="spellStart"/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ще</w:t>
      </w:r>
      <w:proofErr w:type="spellEnd"/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 </w:t>
      </w:r>
      <w:proofErr w:type="spellStart"/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Новогуйвинське</w:t>
      </w:r>
      <w:proofErr w:type="spellEnd"/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                   </w:t>
      </w:r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                </w:t>
      </w:r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1B223C" w:rsidRPr="001B223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     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203</w:t>
      </w:r>
    </w:p>
    <w:p w14:paraId="3E0D04D0" w14:textId="77777777" w:rsidR="00E13CB6" w:rsidRPr="00695B2B" w:rsidRDefault="00E13CB6" w:rsidP="00A7314D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7E7B21" w14:textId="77777777" w:rsidR="00E13CB6" w:rsidRPr="00695B2B" w:rsidRDefault="00E13CB6" w:rsidP="00A731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5B2B">
        <w:rPr>
          <w:color w:val="000000"/>
        </w:rPr>
        <w:t>Про організацію виховної роботи</w:t>
      </w:r>
    </w:p>
    <w:p w14:paraId="3B3E4747" w14:textId="67612144" w:rsidR="00E13CB6" w:rsidRDefault="00E13CB6" w:rsidP="001B22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95B2B">
        <w:rPr>
          <w:color w:val="000000"/>
        </w:rPr>
        <w:t>у 202</w:t>
      </w:r>
      <w:r w:rsidR="001B223C">
        <w:rPr>
          <w:color w:val="000000"/>
        </w:rPr>
        <w:t>5/</w:t>
      </w:r>
      <w:r w:rsidRPr="00695B2B">
        <w:rPr>
          <w:color w:val="000000"/>
        </w:rPr>
        <w:t>202</w:t>
      </w:r>
      <w:r w:rsidR="001B223C">
        <w:rPr>
          <w:color w:val="000000"/>
        </w:rPr>
        <w:t>6</w:t>
      </w:r>
      <w:r w:rsidRPr="00695B2B">
        <w:rPr>
          <w:color w:val="000000"/>
        </w:rPr>
        <w:t xml:space="preserve"> навчальному році </w:t>
      </w:r>
    </w:p>
    <w:p w14:paraId="14461628" w14:textId="77777777" w:rsidR="001B223C" w:rsidRDefault="001B223C" w:rsidP="001B22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2A45C769" w14:textId="65F6FF35" w:rsidR="00A7314D" w:rsidRPr="003F33B6" w:rsidRDefault="00A250F1" w:rsidP="003F33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0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</w:t>
      </w:r>
      <w:r w:rsidRPr="00A250F1">
        <w:rPr>
          <w:rFonts w:ascii="Times New Roman" w:eastAsia="Calibri" w:hAnsi="Times New Roman" w:cs="Times New Roman"/>
          <w:sz w:val="24"/>
          <w:szCs w:val="24"/>
        </w:rPr>
        <w:t xml:space="preserve">На виконання </w:t>
      </w:r>
      <w:r w:rsidRPr="00A250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Законів України</w:t>
      </w:r>
      <w:r w:rsidRPr="00A250F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«Про освіту»</w:t>
      </w:r>
      <w:r w:rsidRPr="00A250F1">
        <w:rPr>
          <w:rFonts w:ascii="Times New Roman" w:eastAsia="Calibri" w:hAnsi="Times New Roman" w:cs="Times New Roman"/>
          <w:color w:val="212121"/>
          <w:sz w:val="24"/>
          <w:szCs w:val="24"/>
        </w:rPr>
        <w:t>,</w:t>
      </w:r>
      <w:r w:rsidRPr="00A250F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 «Про повну загальну середню освіту»</w:t>
      </w:r>
      <w:r w:rsidRPr="00A250F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A250F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«Про охорону дитинства»</w:t>
      </w:r>
      <w:r w:rsidR="003F33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,</w:t>
      </w:r>
      <w:r w:rsidR="003F33B6" w:rsidRPr="00A25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A25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Закону України “</w:t>
      </w:r>
      <w:r w:rsidRPr="00A250F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  <w:t>Про внесення змін до деяких законів України щодо запобігання насильству та унеможливлення жорстокого поводження з дітьми”</w:t>
      </w:r>
      <w:r w:rsidRPr="00A25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 №3792-IX  від  </w:t>
      </w:r>
      <w:r w:rsidR="003F33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6 червня 2024 року,</w:t>
      </w:r>
      <w:r w:rsidRPr="00A250F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A250F1">
        <w:rPr>
          <w:rFonts w:ascii="Times New Roman" w:eastAsia="Calibri" w:hAnsi="Times New Roman" w:cs="Times New Roman"/>
          <w:bCs/>
          <w:sz w:val="24"/>
          <w:szCs w:val="24"/>
        </w:rPr>
        <w:t>Конвенції ООН про права д</w:t>
      </w:r>
      <w:r w:rsidR="003F33B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итини</w:t>
      </w:r>
      <w:r w:rsidR="003F33B6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, </w:t>
      </w:r>
      <w:r w:rsidRPr="00A250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Закону </w:t>
      </w:r>
      <w:r w:rsidRPr="00A250F1">
        <w:rPr>
          <w:rFonts w:ascii="Times New Roman" w:eastAsia="Calibri" w:hAnsi="Times New Roman" w:cs="Times New Roman"/>
          <w:sz w:val="24"/>
          <w:szCs w:val="24"/>
        </w:rPr>
        <w:t>України </w:t>
      </w:r>
      <w:r w:rsidRPr="00A250F1">
        <w:rPr>
          <w:rFonts w:ascii="Times New Roman" w:eastAsia="Calibri" w:hAnsi="Times New Roman" w:cs="Times New Roman"/>
          <w:bCs/>
          <w:sz w:val="24"/>
          <w:szCs w:val="24"/>
        </w:rPr>
        <w:t>«Про основні засади державної політики у сфері утвердження української національної та громадянської ідентичності»</w:t>
      </w:r>
      <w:r w:rsidRPr="00A250F1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> </w:t>
      </w:r>
      <w:r w:rsidRPr="00A250F1">
        <w:rPr>
          <w:rFonts w:ascii="Times New Roman" w:eastAsia="Calibri" w:hAnsi="Times New Roman" w:cs="Times New Roman"/>
          <w:color w:val="000000"/>
          <w:sz w:val="24"/>
          <w:szCs w:val="24"/>
        </w:rPr>
        <w:t>ві</w:t>
      </w:r>
      <w:r w:rsidR="003F33B6">
        <w:rPr>
          <w:rFonts w:ascii="Times New Roman" w:eastAsia="Calibri" w:hAnsi="Times New Roman" w:cs="Times New Roman"/>
          <w:color w:val="000000"/>
          <w:sz w:val="24"/>
          <w:szCs w:val="24"/>
        </w:rPr>
        <w:t>д 13 грудня 2022 року № 2834-IX</w:t>
      </w:r>
      <w:r w:rsidRPr="00A250F1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, </w:t>
      </w:r>
      <w:r w:rsidRPr="00A25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Закону України </w:t>
      </w:r>
      <w:r w:rsidRPr="00A250F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«Про запобігання та протидію домашньому насильству», </w:t>
      </w:r>
      <w:r w:rsidRPr="00A25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 </w:t>
      </w:r>
      <w:hyperlink r:id="rId7" w:tgtFrame="_blank" w:history="1">
        <w:r w:rsidRPr="00A250F1">
          <w:rPr>
            <w:rFonts w:ascii="Times New Roman" w:eastAsia="Times New Roman" w:hAnsi="Times New Roman" w:cs="Times New Roman"/>
            <w:kern w:val="0"/>
            <w:sz w:val="24"/>
            <w:szCs w:val="24"/>
            <w:lang w:eastAsia="uk-UA"/>
            <w14:ligatures w14:val="none"/>
          </w:rPr>
          <w:t> </w:t>
        </w:r>
        <w:r w:rsidRPr="00A250F1"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uk-UA"/>
            <w14:ligatures w14:val="none"/>
          </w:rPr>
          <w:t>Закону України «Про Державний Гімн України»</w:t>
        </w:r>
      </w:hyperlink>
      <w:r w:rsidR="003F33B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</w:t>
      </w:r>
      <w:r w:rsidRPr="00A250F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 </w:t>
      </w:r>
      <w:hyperlink r:id="rId8" w:tgtFrame="_blank" w:history="1">
        <w:r w:rsidRPr="00A250F1">
          <w:rPr>
            <w:rFonts w:ascii="Times New Roman" w:eastAsia="Times New Roman" w:hAnsi="Times New Roman" w:cs="Times New Roman"/>
            <w:kern w:val="0"/>
            <w:sz w:val="24"/>
            <w:szCs w:val="24"/>
            <w:lang w:eastAsia="uk-UA"/>
            <w14:ligatures w14:val="none"/>
          </w:rPr>
          <w:t>З</w:t>
        </w:r>
        <w:r w:rsidRPr="00A250F1"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uk-UA"/>
            <w14:ligatures w14:val="none"/>
          </w:rPr>
          <w:t>акону України «Про Голодомор 1932-1933 років в Україні»</w:t>
        </w:r>
      </w:hyperlink>
      <w:r w:rsidRPr="00A250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 </w:t>
      </w:r>
      <w:r w:rsidRPr="00A250F1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uk-UA"/>
          <w14:ligatures w14:val="none"/>
        </w:rPr>
        <w:t>,</w:t>
      </w:r>
      <w:r w:rsidRPr="00A25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  </w:t>
      </w:r>
      <w:hyperlink r:id="rId9" w:tgtFrame="_blank" w:history="1">
        <w:r w:rsidRPr="00A250F1"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uk-UA"/>
            <w14:ligatures w14:val="none"/>
          </w:rPr>
          <w:t>Закону України</w:t>
        </w:r>
        <w:r w:rsidRPr="00A250F1">
          <w:rPr>
            <w:rFonts w:ascii="Times New Roman" w:eastAsia="Times New Roman" w:hAnsi="Times New Roman" w:cs="Times New Roman"/>
            <w:kern w:val="0"/>
            <w:sz w:val="24"/>
            <w:szCs w:val="24"/>
            <w:lang w:eastAsia="uk-UA"/>
            <w14:ligatures w14:val="none"/>
          </w:rPr>
          <w:t> </w:t>
        </w:r>
        <w:r w:rsidRPr="00A250F1"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uk-UA"/>
            <w14:ligatures w14:val="none"/>
          </w:rPr>
          <w:t>«Про увічнення перемоги над нацизмом у Другій світовій війні 1939-1945 років»</w:t>
        </w:r>
      </w:hyperlink>
      <w:r w:rsidR="003F33B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uk-UA"/>
          <w14:ligatures w14:val="none"/>
        </w:rPr>
        <w:t xml:space="preserve">, </w:t>
      </w:r>
      <w:r w:rsidRPr="00A250F1">
        <w:rPr>
          <w:rFonts w:ascii="Times New Roman" w:eastAsia="Calibri" w:hAnsi="Times New Roman" w:cs="Times New Roman"/>
          <w:sz w:val="24"/>
          <w:szCs w:val="24"/>
        </w:rPr>
        <w:t>Постанови Кабінету Міністрів України від 20 серпня 2025 року №1003 «Про початок навчального року під</w:t>
      </w:r>
      <w:r w:rsidR="003F33B6">
        <w:rPr>
          <w:rFonts w:ascii="Times New Roman" w:eastAsia="Calibri" w:hAnsi="Times New Roman" w:cs="Times New Roman"/>
          <w:sz w:val="24"/>
          <w:szCs w:val="24"/>
        </w:rPr>
        <w:t xml:space="preserve"> час воєнного стану в Україні»,</w:t>
      </w:r>
      <w:r w:rsidRPr="00A250F1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A250F1">
        <w:rPr>
          <w:rFonts w:ascii="Times New Roman" w:eastAsia="Calibri" w:hAnsi="Times New Roman" w:cs="Times New Roman"/>
          <w:sz w:val="24"/>
          <w:szCs w:val="24"/>
        </w:rPr>
        <w:t>Постанови Кабінету Міністрів України від 15 грудня 2023 р. № 1322</w:t>
      </w:r>
      <w:r w:rsidRPr="00A250F1">
        <w:rPr>
          <w:rFonts w:ascii="Times New Roman" w:eastAsia="Calibri" w:hAnsi="Times New Roman" w:cs="Times New Roman"/>
          <w:bCs/>
          <w:sz w:val="24"/>
          <w:szCs w:val="24"/>
        </w:rPr>
        <w:br/>
        <w:t>"Про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</w:t>
      </w:r>
      <w:r w:rsidRPr="003F33B6">
        <w:rPr>
          <w:rFonts w:ascii="Times New Roman" w:eastAsia="Calibri" w:hAnsi="Times New Roman" w:cs="Times New Roman"/>
          <w:bCs/>
          <w:sz w:val="24"/>
          <w:szCs w:val="24"/>
        </w:rPr>
        <w:t>2025 роках"</w:t>
      </w:r>
      <w:r w:rsidR="003F33B6" w:rsidRPr="003F33B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uk-UA"/>
          <w14:ligatures w14:val="none"/>
        </w:rPr>
        <w:t xml:space="preserve">, </w:t>
      </w:r>
      <w:r w:rsidRPr="003F33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  <w:t>Розпорядження Кабінету Міністрів України</w:t>
      </w:r>
      <w:r w:rsidRPr="003F33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   </w:t>
      </w:r>
      <w:r w:rsidRPr="003F33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від 5 липня 2024 р. № 632-р </w:t>
      </w:r>
      <w:r w:rsidRPr="003F33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  </w:t>
      </w:r>
      <w:r w:rsidRPr="003F33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  <w:t>«Концепція реалізації державної політики у сфері реформування загальної середньої освіти “Нова українська</w:t>
      </w:r>
      <w:r w:rsidR="003F33B6" w:rsidRPr="003F33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школа” на період до 2029 року»</w:t>
      </w:r>
      <w:r w:rsidRPr="003F33B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uk-UA"/>
          <w14:ligatures w14:val="none"/>
        </w:rPr>
        <w:t xml:space="preserve">, </w:t>
      </w:r>
      <w:r w:rsidRPr="003F33B6">
        <w:rPr>
          <w:rFonts w:ascii="Times New Roman" w:hAnsi="Times New Roman" w:cs="Times New Roman"/>
          <w:bCs/>
          <w:color w:val="000000"/>
          <w:sz w:val="24"/>
          <w:szCs w:val="24"/>
        </w:rPr>
        <w:t>наказу Міністерства освіти і науки України</w:t>
      </w:r>
      <w:r w:rsidRPr="003F33B6">
        <w:rPr>
          <w:rFonts w:ascii="Times New Roman" w:hAnsi="Times New Roman" w:cs="Times New Roman"/>
          <w:color w:val="000000"/>
          <w:sz w:val="24"/>
          <w:szCs w:val="24"/>
        </w:rPr>
        <w:t> від 28.12.2019 № 1646 </w:t>
      </w:r>
      <w:r w:rsidRPr="003F33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«Деякі питання реагування на випадки </w:t>
      </w:r>
      <w:proofErr w:type="spellStart"/>
      <w:r w:rsidRPr="003F33B6">
        <w:rPr>
          <w:rFonts w:ascii="Times New Roman" w:hAnsi="Times New Roman" w:cs="Times New Roman"/>
          <w:bCs/>
          <w:color w:val="000000"/>
          <w:sz w:val="24"/>
          <w:szCs w:val="24"/>
        </w:rPr>
        <w:t>булінгу</w:t>
      </w:r>
      <w:proofErr w:type="spellEnd"/>
      <w:r w:rsidRPr="003F33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(цькування) та застосування заходів виховного впливу в закладах освіти» </w:t>
      </w:r>
      <w:r w:rsidR="008B2EE7">
        <w:rPr>
          <w:rFonts w:ascii="Times New Roman" w:hAnsi="Times New Roman" w:cs="Times New Roman"/>
          <w:color w:val="000000"/>
          <w:sz w:val="24"/>
          <w:szCs w:val="24"/>
        </w:rPr>
        <w:t>,</w:t>
      </w:r>
      <w:hyperlink r:id="rId10" w:tgtFrame="_blank" w:history="1">
        <w:r w:rsidRPr="003F33B6">
          <w:rPr>
            <w:rFonts w:ascii="Times New Roman" w:hAnsi="Times New Roman" w:cs="Times New Roman"/>
            <w:sz w:val="24"/>
            <w:szCs w:val="24"/>
          </w:rPr>
          <w:t> </w:t>
        </w:r>
        <w:r w:rsidRPr="003F33B6">
          <w:rPr>
            <w:rFonts w:ascii="Times New Roman" w:hAnsi="Times New Roman" w:cs="Times New Roman"/>
            <w:bCs/>
            <w:sz w:val="24"/>
            <w:szCs w:val="24"/>
          </w:rPr>
          <w:t>наказу Міністерства освіти і науки України </w:t>
        </w:r>
        <w:r w:rsidRPr="003F33B6">
          <w:rPr>
            <w:rFonts w:ascii="Times New Roman" w:hAnsi="Times New Roman" w:cs="Times New Roman"/>
            <w:sz w:val="24"/>
            <w:szCs w:val="24"/>
          </w:rPr>
          <w:t>від 06.06.2022 №</w:t>
        </w:r>
      </w:hyperlink>
      <w:r w:rsidRPr="003F33B6">
        <w:rPr>
          <w:rFonts w:ascii="Times New Roman" w:hAnsi="Times New Roman" w:cs="Times New Roman"/>
          <w:sz w:val="24"/>
          <w:szCs w:val="24"/>
        </w:rPr>
        <w:t> </w:t>
      </w:r>
      <w:r w:rsidRPr="003F33B6">
        <w:rPr>
          <w:rFonts w:ascii="Times New Roman" w:hAnsi="Times New Roman" w:cs="Times New Roman"/>
          <w:color w:val="000000"/>
          <w:sz w:val="24"/>
          <w:szCs w:val="24"/>
        </w:rPr>
        <w:t>527 "</w:t>
      </w:r>
      <w:r w:rsidRPr="003F33B6">
        <w:rPr>
          <w:rFonts w:ascii="Times New Roman" w:hAnsi="Times New Roman" w:cs="Times New Roman"/>
          <w:bCs/>
          <w:color w:val="000000"/>
          <w:sz w:val="24"/>
          <w:szCs w:val="24"/>
        </w:rPr>
        <w:t>Про деякі питання національно-патріотичного виховання в закладах освіти України та визнання таким, що втратив чинність», наказу Міністерства освіти і науки України від 16.06.2015 №641</w:t>
      </w:r>
      <w:r w:rsidRPr="003F33B6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3F33B6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Pr="003F33B6">
        <w:rPr>
          <w:rFonts w:ascii="Times New Roman" w:eastAsia="Calibri" w:hAnsi="Times New Roman" w:cs="Times New Roman"/>
          <w:sz w:val="24"/>
          <w:szCs w:val="24"/>
        </w:rPr>
        <w:t xml:space="preserve">  листа  Міністерства освіти і науки України № 1/11233-25 від 29 травня 2025 року «Про  підготовку закладів освіти до нового навчального року та проходження </w:t>
      </w:r>
      <w:proofErr w:type="spellStart"/>
      <w:r w:rsidRPr="003F33B6">
        <w:rPr>
          <w:rFonts w:ascii="Times New Roman" w:eastAsia="Calibri" w:hAnsi="Times New Roman" w:cs="Times New Roman"/>
          <w:sz w:val="24"/>
          <w:szCs w:val="24"/>
        </w:rPr>
        <w:t>осінньо</w:t>
      </w:r>
      <w:proofErr w:type="spellEnd"/>
      <w:r w:rsidRPr="003F33B6">
        <w:rPr>
          <w:rFonts w:ascii="Times New Roman" w:eastAsia="Calibri" w:hAnsi="Times New Roman" w:cs="Times New Roman"/>
          <w:sz w:val="24"/>
          <w:szCs w:val="24"/>
        </w:rPr>
        <w:t xml:space="preserve"> - зимового періоду 2025/26», листа  Міністерства освіти і науки України №1/16828-25 від 13 серпня 2025 року «Про </w:t>
      </w:r>
      <w:proofErr w:type="spellStart"/>
      <w:r w:rsidRPr="003F33B6">
        <w:rPr>
          <w:rFonts w:ascii="Times New Roman" w:eastAsia="Calibri" w:hAnsi="Times New Roman" w:cs="Times New Roman"/>
          <w:sz w:val="24"/>
          <w:szCs w:val="24"/>
        </w:rPr>
        <w:t>інструктивно</w:t>
      </w:r>
      <w:proofErr w:type="spellEnd"/>
      <w:r w:rsidRPr="003F33B6">
        <w:rPr>
          <w:rFonts w:ascii="Times New Roman" w:eastAsia="Calibri" w:hAnsi="Times New Roman" w:cs="Times New Roman"/>
          <w:sz w:val="24"/>
          <w:szCs w:val="24"/>
        </w:rPr>
        <w:t>-методичні рекомендації щодо викладання навчальних предметів/інтегрованих курсів у закладах загальної середньої освіти у 2025/2026 навчальному році», на виконання наказу Відділу освіти № 227-ОД від 22.08.2025, на виконання річного плану закладу освіти, з  метою формування національно-культурної громадянської ідентичності, національно-патріотичного світогляду, збереження та розвитку суспільно-державницьких та духовно-моральних цінностей українського народу, впровадження ефективного механізму формування та реалізації державної політики у сфері національно-патріотичного виховання, створення безпечного освітнього середовища, з метою забезпечення чіткої організації виховного процесу, позаурочної зайнятості учнів та вихованців закладів   освіти громади, створення безпечного освітнього середовища, належної організації виховної роботи в закладах   освіти громади в 2025/2026 навчальному році</w:t>
      </w:r>
    </w:p>
    <w:p w14:paraId="0E946345" w14:textId="77777777" w:rsidR="00A250F1" w:rsidRDefault="00A250F1" w:rsidP="00A250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C070FF2" w14:textId="77777777" w:rsidR="00A7314D" w:rsidRDefault="00E13CB6" w:rsidP="00A250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95B2B">
        <w:rPr>
          <w:color w:val="000000"/>
        </w:rPr>
        <w:t>НАКАЗУЮ:</w:t>
      </w:r>
      <w:r w:rsidRPr="00695B2B">
        <w:rPr>
          <w:b/>
          <w:color w:val="000000"/>
        </w:rPr>
        <w:t xml:space="preserve"> </w:t>
      </w:r>
    </w:p>
    <w:p w14:paraId="6DB106C9" w14:textId="77777777" w:rsidR="00A250F1" w:rsidRDefault="00A250F1" w:rsidP="00A250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00AF7517" w14:textId="1A241523" w:rsidR="00E13CB6" w:rsidRPr="00A7314D" w:rsidRDefault="00E13CB6" w:rsidP="00A7314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695B2B">
        <w:t xml:space="preserve">1. </w:t>
      </w:r>
      <w:r w:rsidR="001B223C">
        <w:t>Інзі ХЛАНЬ, з</w:t>
      </w:r>
      <w:r w:rsidR="00695B2B">
        <w:t>аступнику директ</w:t>
      </w:r>
      <w:r w:rsidR="001B223C">
        <w:t>ора з виховної роботи</w:t>
      </w:r>
      <w:r w:rsidR="00695B2B">
        <w:t>:</w:t>
      </w:r>
    </w:p>
    <w:p w14:paraId="001945A2" w14:textId="7675E455" w:rsidR="00A250F1" w:rsidRDefault="00695B2B" w:rsidP="00A250F1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3B6">
        <w:rPr>
          <w:rFonts w:ascii="Times New Roman" w:hAnsi="Times New Roman"/>
          <w:sz w:val="24"/>
          <w:szCs w:val="24"/>
        </w:rPr>
        <w:lastRenderedPageBreak/>
        <w:t>1.1</w:t>
      </w:r>
      <w:r w:rsidR="00E13CB6" w:rsidRPr="003F33B6">
        <w:rPr>
          <w:rFonts w:ascii="Times New Roman" w:hAnsi="Times New Roman"/>
          <w:sz w:val="24"/>
          <w:szCs w:val="24"/>
        </w:rPr>
        <w:t xml:space="preserve"> </w:t>
      </w:r>
      <w:r w:rsidR="001B223C" w:rsidRPr="003F33B6">
        <w:rPr>
          <w:rFonts w:ascii="Times New Roman" w:hAnsi="Times New Roman"/>
          <w:sz w:val="24"/>
          <w:szCs w:val="24"/>
        </w:rPr>
        <w:t>о</w:t>
      </w:r>
      <w:r w:rsidR="00E13CB6" w:rsidRPr="003F33B6">
        <w:rPr>
          <w:rFonts w:ascii="Times New Roman" w:hAnsi="Times New Roman"/>
          <w:sz w:val="24"/>
          <w:szCs w:val="24"/>
        </w:rPr>
        <w:t>рганіз</w:t>
      </w:r>
      <w:r w:rsidRPr="003F33B6">
        <w:rPr>
          <w:rFonts w:ascii="Times New Roman" w:hAnsi="Times New Roman"/>
          <w:sz w:val="24"/>
          <w:szCs w:val="24"/>
        </w:rPr>
        <w:t>увати</w:t>
      </w:r>
      <w:r w:rsidR="00E13CB6" w:rsidRPr="003F33B6">
        <w:rPr>
          <w:rFonts w:ascii="Times New Roman" w:hAnsi="Times New Roman"/>
          <w:sz w:val="24"/>
          <w:szCs w:val="24"/>
        </w:rPr>
        <w:t xml:space="preserve"> виховн</w:t>
      </w:r>
      <w:r w:rsidRPr="003F33B6">
        <w:rPr>
          <w:rFonts w:ascii="Times New Roman" w:hAnsi="Times New Roman"/>
          <w:sz w:val="24"/>
          <w:szCs w:val="24"/>
        </w:rPr>
        <w:t>у</w:t>
      </w:r>
      <w:r w:rsidR="00E13CB6" w:rsidRPr="003F33B6">
        <w:rPr>
          <w:rFonts w:ascii="Times New Roman" w:hAnsi="Times New Roman"/>
          <w:sz w:val="24"/>
          <w:szCs w:val="24"/>
        </w:rPr>
        <w:t xml:space="preserve"> робот</w:t>
      </w:r>
      <w:r w:rsidRPr="003F33B6">
        <w:rPr>
          <w:rFonts w:ascii="Times New Roman" w:hAnsi="Times New Roman"/>
          <w:sz w:val="24"/>
          <w:szCs w:val="24"/>
        </w:rPr>
        <w:t>у</w:t>
      </w:r>
      <w:r w:rsidR="00E13CB6" w:rsidRPr="003F33B6">
        <w:rPr>
          <w:rFonts w:ascii="Times New Roman" w:hAnsi="Times New Roman"/>
          <w:sz w:val="24"/>
          <w:szCs w:val="24"/>
        </w:rPr>
        <w:t xml:space="preserve"> у 202</w:t>
      </w:r>
      <w:r w:rsidR="001B223C" w:rsidRPr="003F33B6">
        <w:rPr>
          <w:rFonts w:ascii="Times New Roman" w:hAnsi="Times New Roman"/>
          <w:sz w:val="24"/>
          <w:szCs w:val="24"/>
        </w:rPr>
        <w:t>5</w:t>
      </w:r>
      <w:r w:rsidR="00E13CB6" w:rsidRPr="003F33B6">
        <w:rPr>
          <w:rFonts w:ascii="Times New Roman" w:hAnsi="Times New Roman"/>
          <w:sz w:val="24"/>
          <w:szCs w:val="24"/>
        </w:rPr>
        <w:t>/202</w:t>
      </w:r>
      <w:r w:rsidR="001B223C" w:rsidRPr="003F33B6">
        <w:rPr>
          <w:rFonts w:ascii="Times New Roman" w:hAnsi="Times New Roman"/>
          <w:sz w:val="24"/>
          <w:szCs w:val="24"/>
        </w:rPr>
        <w:t>6</w:t>
      </w:r>
      <w:r w:rsidR="00E13CB6" w:rsidRPr="003F33B6">
        <w:rPr>
          <w:rFonts w:ascii="Times New Roman" w:hAnsi="Times New Roman"/>
          <w:sz w:val="24"/>
          <w:szCs w:val="24"/>
        </w:rPr>
        <w:t xml:space="preserve"> навчальному році</w:t>
      </w:r>
      <w:r w:rsidRPr="003F33B6">
        <w:rPr>
          <w:rFonts w:ascii="Times New Roman" w:hAnsi="Times New Roman"/>
          <w:sz w:val="24"/>
          <w:szCs w:val="24"/>
        </w:rPr>
        <w:t xml:space="preserve"> та</w:t>
      </w:r>
      <w:r w:rsidR="00E13CB6" w:rsidRPr="00695B2B">
        <w:rPr>
          <w:rFonts w:ascii="Times New Roman" w:hAnsi="Times New Roman"/>
          <w:sz w:val="24"/>
          <w:szCs w:val="24"/>
        </w:rPr>
        <w:t xml:space="preserve"> здійснювати відповідно до </w:t>
      </w:r>
      <w:r w:rsidR="008B2EE7">
        <w:rPr>
          <w:rFonts w:ascii="Times New Roman" w:hAnsi="Times New Roman"/>
          <w:sz w:val="24"/>
          <w:szCs w:val="24"/>
        </w:rPr>
        <w:t>поставлених завдань та цілей</w:t>
      </w:r>
      <w:r w:rsidR="001B223C">
        <w:rPr>
          <w:rFonts w:ascii="Times New Roman" w:hAnsi="Times New Roman"/>
          <w:sz w:val="24"/>
          <w:szCs w:val="24"/>
        </w:rPr>
        <w:t>;</w:t>
      </w:r>
      <w:r w:rsidR="00A250F1">
        <w:rPr>
          <w:rFonts w:ascii="Times New Roman" w:hAnsi="Times New Roman"/>
          <w:sz w:val="24"/>
          <w:szCs w:val="24"/>
        </w:rPr>
        <w:t xml:space="preserve">             </w:t>
      </w:r>
      <w:r w:rsidR="008B2EE7">
        <w:rPr>
          <w:rFonts w:ascii="Times New Roman" w:hAnsi="Times New Roman"/>
          <w:sz w:val="24"/>
          <w:szCs w:val="24"/>
        </w:rPr>
        <w:t xml:space="preserve">               </w:t>
      </w:r>
      <w:r w:rsidR="00A250F1">
        <w:rPr>
          <w:rFonts w:ascii="Times New Roman" w:hAnsi="Times New Roman"/>
          <w:sz w:val="24"/>
          <w:szCs w:val="24"/>
        </w:rPr>
        <w:t xml:space="preserve">                           </w:t>
      </w:r>
      <w:r w:rsidR="00A250F1" w:rsidRPr="00A250F1">
        <w:rPr>
          <w:rFonts w:ascii="Times New Roman" w:hAnsi="Times New Roman"/>
          <w:sz w:val="24"/>
          <w:szCs w:val="24"/>
        </w:rPr>
        <w:t xml:space="preserve"> </w:t>
      </w:r>
      <w:r w:rsidR="00A250F1">
        <w:rPr>
          <w:rFonts w:ascii="Times New Roman" w:hAnsi="Times New Roman"/>
          <w:sz w:val="24"/>
          <w:szCs w:val="24"/>
        </w:rPr>
        <w:t>Термін: вересень 2025 року</w:t>
      </w:r>
    </w:p>
    <w:p w14:paraId="23C5768F" w14:textId="36853026" w:rsidR="008B2EE7" w:rsidRDefault="008B2EE7" w:rsidP="00A250F1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укласти е-теку з методичними рекомендаціями, законодавчими документами, що регламентують виховну роботу в закладі;                                       Термін: вересень 2025 року</w:t>
      </w:r>
    </w:p>
    <w:p w14:paraId="1BF47579" w14:textId="2408404E" w:rsidR="00A250F1" w:rsidRDefault="00695B2B" w:rsidP="00A250F1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B2E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1B223C">
        <w:rPr>
          <w:rFonts w:ascii="Times New Roman" w:hAnsi="Times New Roman"/>
          <w:sz w:val="24"/>
          <w:szCs w:val="24"/>
        </w:rPr>
        <w:t>с</w:t>
      </w:r>
      <w:r w:rsidR="00E13CB6" w:rsidRPr="00695B2B">
        <w:rPr>
          <w:rFonts w:ascii="Times New Roman" w:hAnsi="Times New Roman"/>
          <w:sz w:val="24"/>
          <w:szCs w:val="24"/>
        </w:rPr>
        <w:t>творити оптимальні умови для всебічного розвитку особистості дитини на основі ключових компетентностей, формування ціннісних життєвих навичок, вихова</w:t>
      </w:r>
      <w:r w:rsidR="001B223C">
        <w:rPr>
          <w:rFonts w:ascii="Times New Roman" w:hAnsi="Times New Roman"/>
          <w:sz w:val="24"/>
          <w:szCs w:val="24"/>
        </w:rPr>
        <w:t>ння базових моральних цінностей;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Термін: вересень 202</w:t>
      </w:r>
      <w:r w:rsidR="001B22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року</w:t>
      </w:r>
    </w:p>
    <w:p w14:paraId="6B97BF3C" w14:textId="189B8C78" w:rsidR="008B2EE7" w:rsidRDefault="008B2EE7" w:rsidP="00A250F1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упровадити в освітній процес закладу </w:t>
      </w:r>
      <w:proofErr w:type="spellStart"/>
      <w:r>
        <w:rPr>
          <w:rFonts w:ascii="Times New Roman" w:hAnsi="Times New Roman"/>
          <w:sz w:val="24"/>
          <w:szCs w:val="24"/>
        </w:rPr>
        <w:t>ліцейні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/>
          <w:sz w:val="24"/>
          <w:szCs w:val="24"/>
        </w:rPr>
        <w:t>;         Термін: постійно</w:t>
      </w:r>
    </w:p>
    <w:p w14:paraId="7AE4EE86" w14:textId="1F8C64A3" w:rsidR="00137ED7" w:rsidRDefault="00E13CB6" w:rsidP="00A250F1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5B2B">
        <w:rPr>
          <w:rFonts w:ascii="Times New Roman" w:hAnsi="Times New Roman"/>
          <w:sz w:val="24"/>
          <w:szCs w:val="24"/>
        </w:rPr>
        <w:t>1.</w:t>
      </w:r>
      <w:r w:rsidR="008B2EE7">
        <w:rPr>
          <w:rFonts w:ascii="Times New Roman" w:hAnsi="Times New Roman"/>
          <w:sz w:val="24"/>
          <w:szCs w:val="24"/>
        </w:rPr>
        <w:t>5</w:t>
      </w:r>
      <w:r w:rsidRPr="00695B2B">
        <w:rPr>
          <w:rFonts w:ascii="Times New Roman" w:hAnsi="Times New Roman"/>
          <w:sz w:val="24"/>
          <w:szCs w:val="24"/>
        </w:rPr>
        <w:t xml:space="preserve"> </w:t>
      </w:r>
      <w:r w:rsidR="001B223C">
        <w:rPr>
          <w:rFonts w:ascii="Times New Roman" w:hAnsi="Times New Roman"/>
          <w:sz w:val="24"/>
          <w:szCs w:val="24"/>
        </w:rPr>
        <w:t>п</w:t>
      </w:r>
      <w:r w:rsidRPr="00695B2B">
        <w:rPr>
          <w:rFonts w:ascii="Times New Roman" w:hAnsi="Times New Roman"/>
          <w:sz w:val="24"/>
          <w:szCs w:val="24"/>
        </w:rPr>
        <w:t>ри плануванні виховної роботи на 20</w:t>
      </w:r>
      <w:r w:rsidR="001B223C">
        <w:rPr>
          <w:rFonts w:ascii="Times New Roman" w:hAnsi="Times New Roman"/>
          <w:sz w:val="24"/>
          <w:szCs w:val="24"/>
        </w:rPr>
        <w:t>25</w:t>
      </w:r>
      <w:r w:rsidRPr="00695B2B">
        <w:rPr>
          <w:rFonts w:ascii="Times New Roman" w:hAnsi="Times New Roman"/>
          <w:sz w:val="24"/>
          <w:szCs w:val="24"/>
        </w:rPr>
        <w:t>/202</w:t>
      </w:r>
      <w:r w:rsidR="001B223C">
        <w:rPr>
          <w:rFonts w:ascii="Times New Roman" w:hAnsi="Times New Roman"/>
          <w:sz w:val="24"/>
          <w:szCs w:val="24"/>
        </w:rPr>
        <w:t>6</w:t>
      </w:r>
      <w:r w:rsidRPr="00695B2B">
        <w:rPr>
          <w:rFonts w:ascii="Times New Roman" w:hAnsi="Times New Roman"/>
          <w:sz w:val="24"/>
          <w:szCs w:val="24"/>
        </w:rPr>
        <w:t xml:space="preserve"> навчальний рік передбачити проведення заходів з національно-патріотичного виховання, відзначення міжнародних, національних, державних, релігійних, пам’ятних та ювілейних дат, </w:t>
      </w:r>
      <w:r w:rsidR="001B223C">
        <w:rPr>
          <w:rFonts w:ascii="Times New Roman" w:hAnsi="Times New Roman"/>
          <w:sz w:val="24"/>
          <w:szCs w:val="24"/>
        </w:rPr>
        <w:t>враховуючи новий календар свят;</w:t>
      </w:r>
      <w:r w:rsidR="00695B2B">
        <w:rPr>
          <w:rFonts w:ascii="Times New Roman" w:hAnsi="Times New Roman"/>
          <w:sz w:val="24"/>
          <w:szCs w:val="24"/>
        </w:rPr>
        <w:t xml:space="preserve">      </w:t>
      </w:r>
    </w:p>
    <w:p w14:paraId="0D84E5B1" w14:textId="272C2557" w:rsidR="00E13CB6" w:rsidRPr="00695B2B" w:rsidRDefault="00137ED7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1B223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Термін: постійно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95B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E6C6EC0" w14:textId="026C90BA" w:rsidR="00E13CB6" w:rsidRDefault="00137ED7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B2E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3C">
        <w:rPr>
          <w:rFonts w:ascii="Times New Roman" w:hAnsi="Times New Roman" w:cs="Times New Roman"/>
          <w:sz w:val="24"/>
          <w:szCs w:val="24"/>
        </w:rPr>
        <w:t>п</w:t>
      </w:r>
      <w:r w:rsidR="00E13CB6" w:rsidRPr="00695B2B">
        <w:rPr>
          <w:rFonts w:ascii="Times New Roman" w:hAnsi="Times New Roman" w:cs="Times New Roman"/>
          <w:sz w:val="24"/>
          <w:szCs w:val="24"/>
        </w:rPr>
        <w:t>родовжити роботу щодо реалізації патріотично-виховних заходів Всеукраїнської дитячо-юнацької військово-патріотичної гри «Сокіл»(«Джура»), створення органів учнівського самоврядування та дитячих організацій на засадах козацької</w:t>
      </w:r>
      <w:r w:rsidR="001B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3C">
        <w:rPr>
          <w:rFonts w:ascii="Times New Roman" w:hAnsi="Times New Roman" w:cs="Times New Roman"/>
          <w:sz w:val="24"/>
          <w:szCs w:val="24"/>
        </w:rPr>
        <w:t>етнопедагогіки</w:t>
      </w:r>
      <w:proofErr w:type="spellEnd"/>
      <w:r w:rsidR="001B223C">
        <w:rPr>
          <w:rFonts w:ascii="Times New Roman" w:hAnsi="Times New Roman" w:cs="Times New Roman"/>
          <w:sz w:val="24"/>
          <w:szCs w:val="24"/>
        </w:rPr>
        <w:t>;</w:t>
      </w:r>
      <w:r w:rsidR="00E13CB6" w:rsidRPr="00695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4FAA4" w14:textId="34506202" w:rsidR="00695B2B" w:rsidRDefault="00695B2B" w:rsidP="00A731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137ED7">
        <w:rPr>
          <w:rFonts w:ascii="Times New Roman" w:hAnsi="Times New Roman" w:cs="Times New Roman"/>
          <w:sz w:val="24"/>
          <w:szCs w:val="24"/>
        </w:rPr>
        <w:t xml:space="preserve">      </w:t>
      </w:r>
      <w:r w:rsidR="001B223C">
        <w:rPr>
          <w:rFonts w:ascii="Times New Roman" w:hAnsi="Times New Roman" w:cs="Times New Roman"/>
          <w:sz w:val="24"/>
          <w:szCs w:val="24"/>
        </w:rPr>
        <w:t xml:space="preserve">  </w:t>
      </w:r>
      <w:r w:rsidR="00A250F1">
        <w:rPr>
          <w:rFonts w:ascii="Times New Roman" w:hAnsi="Times New Roman" w:cs="Times New Roman"/>
          <w:sz w:val="24"/>
          <w:szCs w:val="24"/>
        </w:rPr>
        <w:t xml:space="preserve"> </w:t>
      </w:r>
      <w:r w:rsidR="001B223C">
        <w:rPr>
          <w:rFonts w:ascii="Times New Roman" w:hAnsi="Times New Roman" w:cs="Times New Roman"/>
          <w:sz w:val="24"/>
          <w:szCs w:val="24"/>
        </w:rPr>
        <w:t xml:space="preserve">        </w:t>
      </w:r>
      <w:r w:rsidR="00BD59EB">
        <w:rPr>
          <w:rFonts w:ascii="Times New Roman" w:hAnsi="Times New Roman" w:cs="Times New Roman"/>
          <w:sz w:val="24"/>
          <w:szCs w:val="24"/>
        </w:rPr>
        <w:t xml:space="preserve"> </w:t>
      </w:r>
      <w:r w:rsidR="00137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Термін: постійно</w:t>
      </w:r>
    </w:p>
    <w:p w14:paraId="369B7842" w14:textId="0242E56E" w:rsidR="00BD59EB" w:rsidRDefault="00BD59EB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B2E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EE7">
        <w:rPr>
          <w:rFonts w:ascii="Times New Roman" w:hAnsi="Times New Roman" w:cs="Times New Roman"/>
          <w:sz w:val="24"/>
          <w:szCs w:val="24"/>
        </w:rPr>
        <w:t xml:space="preserve">розробити критерії </w:t>
      </w:r>
      <w:r w:rsidR="008B2EE7">
        <w:rPr>
          <w:rFonts w:ascii="Times New Roman" w:hAnsi="Times New Roman" w:cs="Times New Roman"/>
          <w:spacing w:val="-5"/>
          <w:sz w:val="24"/>
          <w:szCs w:val="24"/>
        </w:rPr>
        <w:t>внутрішньої системи</w:t>
      </w:r>
      <w:r w:rsidRPr="00695B2B">
        <w:rPr>
          <w:rFonts w:ascii="Times New Roman" w:hAnsi="Times New Roman" w:cs="Times New Roman"/>
          <w:spacing w:val="-5"/>
          <w:sz w:val="24"/>
          <w:szCs w:val="24"/>
        </w:rPr>
        <w:t xml:space="preserve"> моніторингу за станом формування ключових </w:t>
      </w:r>
      <w:proofErr w:type="spellStart"/>
      <w:r w:rsidRPr="00695B2B">
        <w:rPr>
          <w:rFonts w:ascii="Times New Roman" w:hAnsi="Times New Roman" w:cs="Times New Roman"/>
          <w:spacing w:val="-5"/>
          <w:sz w:val="24"/>
          <w:szCs w:val="24"/>
        </w:rPr>
        <w:t>компетентностей</w:t>
      </w:r>
      <w:proofErr w:type="spellEnd"/>
      <w:r w:rsidRPr="00695B2B">
        <w:rPr>
          <w:rFonts w:ascii="Times New Roman" w:hAnsi="Times New Roman" w:cs="Times New Roman"/>
          <w:spacing w:val="-5"/>
          <w:sz w:val="24"/>
          <w:szCs w:val="24"/>
        </w:rPr>
        <w:t xml:space="preserve"> та ціннісних ставлень здобувачів освіти</w:t>
      </w:r>
      <w:r w:rsidR="001B223C">
        <w:rPr>
          <w:rFonts w:ascii="Times New Roman" w:hAnsi="Times New Roman" w:cs="Times New Roman"/>
          <w:spacing w:val="-5"/>
          <w:sz w:val="24"/>
          <w:szCs w:val="24"/>
        </w:rPr>
        <w:t xml:space="preserve">;     </w:t>
      </w:r>
      <w:r w:rsidR="008B2EE7">
        <w:rPr>
          <w:rFonts w:ascii="Times New Roman" w:hAnsi="Times New Roman" w:cs="Times New Roman"/>
          <w:spacing w:val="-5"/>
          <w:sz w:val="24"/>
          <w:szCs w:val="24"/>
        </w:rPr>
        <w:t xml:space="preserve">                 </w:t>
      </w:r>
      <w:r w:rsidR="001B223C">
        <w:rPr>
          <w:rFonts w:ascii="Times New Roman" w:hAnsi="Times New Roman" w:cs="Times New Roman"/>
          <w:spacing w:val="-5"/>
          <w:sz w:val="24"/>
          <w:szCs w:val="24"/>
        </w:rPr>
        <w:t xml:space="preserve">     </w:t>
      </w:r>
      <w:r w:rsidRPr="0069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Термін: постійно</w:t>
      </w:r>
    </w:p>
    <w:p w14:paraId="5E35A1E3" w14:textId="24342E1A" w:rsidR="001B223C" w:rsidRDefault="001B223C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B2EE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D59EB">
        <w:rPr>
          <w:rFonts w:ascii="Times New Roman" w:hAnsi="Times New Roman" w:cs="Times New Roman"/>
          <w:sz w:val="24"/>
          <w:szCs w:val="24"/>
        </w:rPr>
        <w:t xml:space="preserve">ри </w:t>
      </w:r>
      <w:r>
        <w:rPr>
          <w:rFonts w:ascii="Times New Roman" w:hAnsi="Times New Roman" w:cs="Times New Roman"/>
          <w:sz w:val="24"/>
          <w:szCs w:val="24"/>
        </w:rPr>
        <w:t>продовженні</w:t>
      </w:r>
      <w:r w:rsidR="00BD59EB">
        <w:rPr>
          <w:rFonts w:ascii="Times New Roman" w:hAnsi="Times New Roman" w:cs="Times New Roman"/>
          <w:sz w:val="24"/>
          <w:szCs w:val="24"/>
        </w:rPr>
        <w:t xml:space="preserve"> </w:t>
      </w:r>
      <w:r w:rsidR="00BD59EB" w:rsidRPr="00695B2B">
        <w:rPr>
          <w:rFonts w:ascii="Times New Roman" w:hAnsi="Times New Roman" w:cs="Times New Roman"/>
          <w:sz w:val="24"/>
          <w:szCs w:val="24"/>
        </w:rPr>
        <w:t>в</w:t>
      </w:r>
      <w:r w:rsidR="00BD59EB">
        <w:rPr>
          <w:rFonts w:ascii="Times New Roman" w:hAnsi="Times New Roman" w:cs="Times New Roman"/>
          <w:sz w:val="24"/>
          <w:szCs w:val="24"/>
        </w:rPr>
        <w:t>оєнного стану</w:t>
      </w:r>
      <w:r>
        <w:rPr>
          <w:rFonts w:ascii="Times New Roman" w:hAnsi="Times New Roman" w:cs="Times New Roman"/>
          <w:sz w:val="24"/>
          <w:szCs w:val="24"/>
        </w:rPr>
        <w:t>, при довготривалих тривогах</w:t>
      </w:r>
      <w:r w:rsidR="00BD59EB">
        <w:rPr>
          <w:rFonts w:ascii="Times New Roman" w:hAnsi="Times New Roman" w:cs="Times New Roman"/>
          <w:sz w:val="24"/>
          <w:szCs w:val="24"/>
        </w:rPr>
        <w:t xml:space="preserve"> або карантину </w:t>
      </w:r>
      <w:r w:rsidR="00BD59EB" w:rsidRPr="00695B2B">
        <w:rPr>
          <w:rFonts w:ascii="Times New Roman" w:hAnsi="Times New Roman" w:cs="Times New Roman"/>
          <w:sz w:val="24"/>
          <w:szCs w:val="24"/>
        </w:rPr>
        <w:t>передбачити можливість проведення виховних заходів з викори</w:t>
      </w:r>
      <w:r>
        <w:rPr>
          <w:rFonts w:ascii="Times New Roman" w:hAnsi="Times New Roman" w:cs="Times New Roman"/>
          <w:sz w:val="24"/>
          <w:szCs w:val="24"/>
        </w:rPr>
        <w:t>станням дистанційних технологій;</w:t>
      </w:r>
      <w:r w:rsidR="00BD59E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D6486" w14:textId="4E3A327C" w:rsidR="00BD59EB" w:rsidRPr="00695B2B" w:rsidRDefault="001B223C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BD59EB">
        <w:rPr>
          <w:rFonts w:ascii="Times New Roman" w:hAnsi="Times New Roman"/>
          <w:sz w:val="24"/>
          <w:szCs w:val="24"/>
        </w:rPr>
        <w:t>Термін: постійно</w:t>
      </w:r>
    </w:p>
    <w:p w14:paraId="02063962" w14:textId="2F5BBB60" w:rsidR="00BD59EB" w:rsidRPr="00695B2B" w:rsidRDefault="00BD59EB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B2EE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3C">
        <w:rPr>
          <w:rFonts w:ascii="Times New Roman" w:hAnsi="Times New Roman" w:cs="Times New Roman"/>
          <w:sz w:val="24"/>
          <w:szCs w:val="24"/>
        </w:rPr>
        <w:t>п</w:t>
      </w:r>
      <w:r w:rsidRPr="00695B2B">
        <w:rPr>
          <w:rFonts w:ascii="Times New Roman" w:hAnsi="Times New Roman" w:cs="Times New Roman"/>
          <w:sz w:val="24"/>
          <w:szCs w:val="24"/>
        </w:rPr>
        <w:t xml:space="preserve">осилити контроль за діяльністю класних керівників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Новогуйвинського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ліцею імені Сергія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Процика</w:t>
      </w:r>
      <w:proofErr w:type="spellEnd"/>
      <w:r w:rsidRPr="00695B2B">
        <w:rPr>
          <w:rFonts w:ascii="Times New Roman" w:hAnsi="Times New Roman" w:cs="Times New Roman"/>
          <w:sz w:val="24"/>
          <w:szCs w:val="24"/>
        </w:rPr>
        <w:t xml:space="preserve"> з метою налагодження роботи щодо безпеки здобувачів освіти у заклад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695B2B">
        <w:rPr>
          <w:rFonts w:ascii="Times New Roman" w:hAnsi="Times New Roman" w:cs="Times New Roman"/>
          <w:sz w:val="24"/>
          <w:szCs w:val="24"/>
        </w:rPr>
        <w:t xml:space="preserve"> освіти громади у зв’я</w:t>
      </w:r>
      <w:r w:rsidR="001B223C">
        <w:rPr>
          <w:rFonts w:ascii="Times New Roman" w:hAnsi="Times New Roman" w:cs="Times New Roman"/>
          <w:sz w:val="24"/>
          <w:szCs w:val="24"/>
        </w:rPr>
        <w:t xml:space="preserve">зку із воєнним станом в Україні;         </w:t>
      </w:r>
      <w:r w:rsidRPr="0069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Термін: постійно</w:t>
      </w:r>
    </w:p>
    <w:p w14:paraId="665F9533" w14:textId="1FE9588E" w:rsidR="00BD59EB" w:rsidRPr="00695B2B" w:rsidRDefault="00BD59EB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B2EE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3C">
        <w:rPr>
          <w:rFonts w:ascii="Times New Roman" w:hAnsi="Times New Roman" w:cs="Times New Roman"/>
          <w:sz w:val="24"/>
          <w:szCs w:val="24"/>
        </w:rPr>
        <w:t>с</w:t>
      </w:r>
      <w:r w:rsidRPr="00695B2B">
        <w:rPr>
          <w:rFonts w:ascii="Times New Roman" w:hAnsi="Times New Roman" w:cs="Times New Roman"/>
          <w:sz w:val="24"/>
          <w:szCs w:val="24"/>
        </w:rPr>
        <w:t>истематично надавати консультативну допомогу педагог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95B2B">
        <w:rPr>
          <w:rFonts w:ascii="Times New Roman" w:hAnsi="Times New Roman" w:cs="Times New Roman"/>
          <w:sz w:val="24"/>
          <w:szCs w:val="24"/>
        </w:rPr>
        <w:t>-організатор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95B2B">
        <w:rPr>
          <w:rFonts w:ascii="Times New Roman" w:hAnsi="Times New Roman" w:cs="Times New Roman"/>
          <w:sz w:val="24"/>
          <w:szCs w:val="24"/>
        </w:rPr>
        <w:t xml:space="preserve">, класним керівникам щодо організації виховної роботи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Новогуйвинському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ліцеї імені Сергія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Процика</w:t>
      </w:r>
      <w:proofErr w:type="spellEnd"/>
      <w:r w:rsidR="001B223C">
        <w:rPr>
          <w:rFonts w:ascii="Times New Roman" w:hAnsi="Times New Roman" w:cs="Times New Roman"/>
          <w:sz w:val="24"/>
          <w:szCs w:val="24"/>
        </w:rPr>
        <w:t xml:space="preserve"> у 2025/</w:t>
      </w:r>
      <w:r w:rsidRPr="00695B2B">
        <w:rPr>
          <w:rFonts w:ascii="Times New Roman" w:hAnsi="Times New Roman" w:cs="Times New Roman"/>
          <w:sz w:val="24"/>
          <w:szCs w:val="24"/>
        </w:rPr>
        <w:t>202</w:t>
      </w:r>
      <w:r w:rsidR="001B223C">
        <w:rPr>
          <w:rFonts w:ascii="Times New Roman" w:hAnsi="Times New Roman" w:cs="Times New Roman"/>
          <w:sz w:val="24"/>
          <w:szCs w:val="24"/>
        </w:rPr>
        <w:t xml:space="preserve">6  навчальному році;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Термін: постійно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BEBC02E" w14:textId="39D6F48A" w:rsidR="00BD59EB" w:rsidRDefault="008B2EE7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BD59EB">
        <w:rPr>
          <w:rFonts w:ascii="Times New Roman" w:hAnsi="Times New Roman" w:cs="Times New Roman"/>
          <w:sz w:val="24"/>
          <w:szCs w:val="24"/>
        </w:rPr>
        <w:t xml:space="preserve"> </w:t>
      </w:r>
      <w:r w:rsidR="001B223C">
        <w:rPr>
          <w:rFonts w:ascii="Times New Roman" w:hAnsi="Times New Roman" w:cs="Times New Roman"/>
          <w:sz w:val="24"/>
          <w:szCs w:val="24"/>
        </w:rPr>
        <w:t>м</w:t>
      </w:r>
      <w:r w:rsidR="00BD59EB" w:rsidRPr="00695B2B">
        <w:rPr>
          <w:rFonts w:ascii="Times New Roman" w:hAnsi="Times New Roman" w:cs="Times New Roman"/>
          <w:sz w:val="24"/>
          <w:szCs w:val="24"/>
        </w:rPr>
        <w:t>одернізувати форми методичної роботи з педк</w:t>
      </w:r>
      <w:r w:rsidR="001B223C">
        <w:rPr>
          <w:rFonts w:ascii="Times New Roman" w:hAnsi="Times New Roman" w:cs="Times New Roman"/>
          <w:sz w:val="24"/>
          <w:szCs w:val="24"/>
        </w:rPr>
        <w:t xml:space="preserve">адрами з питань виховної роботи; </w:t>
      </w:r>
    </w:p>
    <w:p w14:paraId="34CEFD80" w14:textId="2EE6FF31" w:rsidR="00BD59EB" w:rsidRDefault="00BD59EB" w:rsidP="00A7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1B223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Термін: постійно</w:t>
      </w:r>
    </w:p>
    <w:p w14:paraId="48D7DF03" w14:textId="7E028582" w:rsidR="00A250F1" w:rsidRDefault="008B2EE7" w:rsidP="00A25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</w:t>
      </w:r>
      <w:r w:rsidR="00A250F1">
        <w:rPr>
          <w:rFonts w:ascii="Times New Roman" w:hAnsi="Times New Roman"/>
          <w:sz w:val="24"/>
          <w:szCs w:val="24"/>
        </w:rPr>
        <w:t xml:space="preserve"> с</w:t>
      </w:r>
      <w:r w:rsidR="00A250F1" w:rsidRPr="00A250F1">
        <w:rPr>
          <w:rFonts w:ascii="Times New Roman" w:eastAsia="Calibri" w:hAnsi="Times New Roman" w:cs="Times New Roman"/>
          <w:sz w:val="24"/>
          <w:szCs w:val="24"/>
        </w:rPr>
        <w:t>прияти проходженню педагогічними працівниками онлайн-курсів підвищення кваліфікації з питань виховної роботи, зокрема створення безпечного освітнього середовища, профілактики правопор</w:t>
      </w:r>
      <w:r w:rsidR="00A250F1">
        <w:rPr>
          <w:rFonts w:ascii="Times New Roman" w:eastAsia="Calibri" w:hAnsi="Times New Roman" w:cs="Times New Roman"/>
          <w:sz w:val="24"/>
          <w:szCs w:val="24"/>
        </w:rPr>
        <w:t xml:space="preserve">ушень, протидії торгівлі людьми;                                  </w:t>
      </w:r>
      <w:r w:rsidR="00A250F1">
        <w:rPr>
          <w:rFonts w:ascii="Times New Roman" w:hAnsi="Times New Roman"/>
          <w:sz w:val="24"/>
          <w:szCs w:val="24"/>
        </w:rPr>
        <w:t>Термін: постійно</w:t>
      </w:r>
    </w:p>
    <w:p w14:paraId="5BFC8C51" w14:textId="77777777" w:rsidR="00695CD9" w:rsidRDefault="00695CD9" w:rsidP="00A25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1.13 організовувати роботу з батьками та громадськістю;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Термін: постійно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3C0F8B9" w14:textId="532CF054" w:rsidR="00695CD9" w:rsidRDefault="00695CD9" w:rsidP="00A25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1.14 впроваджувати </w:t>
      </w:r>
      <w:proofErr w:type="spellStart"/>
      <w:r>
        <w:rPr>
          <w:rFonts w:ascii="Times New Roman" w:hAnsi="Times New Roman"/>
          <w:sz w:val="24"/>
          <w:szCs w:val="24"/>
        </w:rPr>
        <w:t>проєктну</w:t>
      </w:r>
      <w:proofErr w:type="spellEnd"/>
      <w:r>
        <w:rPr>
          <w:rFonts w:ascii="Times New Roman" w:hAnsi="Times New Roman"/>
          <w:sz w:val="24"/>
          <w:szCs w:val="24"/>
        </w:rPr>
        <w:t xml:space="preserve"> діяльність в роботу класних керівників;</w:t>
      </w:r>
      <w:r w:rsidRPr="00695C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Термін: постійно</w:t>
      </w:r>
    </w:p>
    <w:p w14:paraId="77A01997" w14:textId="5B6517F8" w:rsidR="00695CD9" w:rsidRDefault="00695CD9" w:rsidP="00A25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1.15 дотримуватись нової структури плану виховної роботи класних керівників</w:t>
      </w:r>
      <w:r w:rsidR="00136F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14:paraId="40D7C7C8" w14:textId="612AE7DD" w:rsidR="00137ED7" w:rsidRDefault="00137ED7" w:rsidP="00A7314D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2. </w:t>
      </w:r>
      <w:r w:rsidR="001B223C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>Марині БОНДАР, педагогу-організатору</w:t>
      </w:r>
      <w:r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>:</w:t>
      </w:r>
    </w:p>
    <w:p w14:paraId="2C6093DA" w14:textId="77777777" w:rsidR="00695CD9" w:rsidRDefault="00137ED7" w:rsidP="00A7314D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2.1 </w:t>
      </w:r>
      <w:r w:rsidR="001B223C">
        <w:rPr>
          <w:rFonts w:ascii="Times New Roman" w:hAnsi="Times New Roman"/>
          <w:sz w:val="24"/>
          <w:szCs w:val="24"/>
        </w:rPr>
        <w:t>о</w:t>
      </w:r>
      <w:r w:rsidR="00E13CB6" w:rsidRPr="00695B2B">
        <w:rPr>
          <w:rFonts w:ascii="Times New Roman" w:hAnsi="Times New Roman"/>
          <w:sz w:val="24"/>
          <w:szCs w:val="24"/>
        </w:rPr>
        <w:t xml:space="preserve">рганізувати роботу щодо функціонування </w:t>
      </w:r>
      <w:r w:rsidR="00695CD9">
        <w:rPr>
          <w:rFonts w:ascii="Times New Roman" w:hAnsi="Times New Roman"/>
          <w:sz w:val="24"/>
          <w:szCs w:val="24"/>
        </w:rPr>
        <w:t>учнівського самоврядування</w:t>
      </w:r>
      <w:r w:rsidR="001B223C">
        <w:rPr>
          <w:rFonts w:ascii="Times New Roman" w:hAnsi="Times New Roman"/>
          <w:sz w:val="24"/>
          <w:szCs w:val="24"/>
        </w:rPr>
        <w:t xml:space="preserve">;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D59E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60D5F2" w14:textId="4041C292" w:rsidR="00137ED7" w:rsidRDefault="00695CD9" w:rsidP="00A7314D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137ED7">
        <w:rPr>
          <w:rFonts w:ascii="Times New Roman" w:hAnsi="Times New Roman"/>
          <w:sz w:val="24"/>
          <w:szCs w:val="24"/>
        </w:rPr>
        <w:t xml:space="preserve"> Термін: постійно</w:t>
      </w:r>
    </w:p>
    <w:p w14:paraId="799CC728" w14:textId="2EE3841B" w:rsidR="00695CD9" w:rsidRDefault="00006144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695CD9">
        <w:rPr>
          <w:rFonts w:ascii="Times New Roman" w:hAnsi="Times New Roman" w:cs="Times New Roman"/>
          <w:sz w:val="24"/>
          <w:szCs w:val="24"/>
        </w:rPr>
        <w:t xml:space="preserve">працювати з обдарованими, талановитими дітьми, заохочувати </w:t>
      </w:r>
      <w:r w:rsidRPr="00695B2B">
        <w:rPr>
          <w:rFonts w:ascii="Times New Roman" w:hAnsi="Times New Roman" w:cs="Times New Roman"/>
          <w:sz w:val="24"/>
          <w:szCs w:val="24"/>
        </w:rPr>
        <w:t>здобувачів освіти до участі в конкурсах, акціях, фестивалях  та інших масових заходах різних рівнів, у тому числі тих, які проводяться дистанційно</w:t>
      </w:r>
      <w:r w:rsidR="001B223C">
        <w:rPr>
          <w:rFonts w:ascii="Times New Roman" w:hAnsi="Times New Roman" w:cs="Times New Roman"/>
          <w:sz w:val="24"/>
          <w:szCs w:val="24"/>
        </w:rPr>
        <w:t xml:space="preserve"> в умовах воєнного стану</w:t>
      </w:r>
      <w:r w:rsidR="00695CD9">
        <w:rPr>
          <w:rFonts w:ascii="Times New Roman" w:hAnsi="Times New Roman" w:cs="Times New Roman"/>
          <w:sz w:val="24"/>
          <w:szCs w:val="24"/>
        </w:rPr>
        <w:t xml:space="preserve">; </w:t>
      </w:r>
      <w:r w:rsidR="00695CD9" w:rsidRPr="00695CD9">
        <w:rPr>
          <w:rFonts w:ascii="Times New Roman" w:hAnsi="Times New Roman"/>
          <w:sz w:val="24"/>
          <w:szCs w:val="24"/>
        </w:rPr>
        <w:t xml:space="preserve"> </w:t>
      </w:r>
      <w:r w:rsidR="00695CD9">
        <w:rPr>
          <w:rFonts w:ascii="Times New Roman" w:hAnsi="Times New Roman"/>
          <w:sz w:val="24"/>
          <w:szCs w:val="24"/>
        </w:rPr>
        <w:t xml:space="preserve">                                 Термін: постійно</w:t>
      </w:r>
      <w:r w:rsidR="001B2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BD59EB">
        <w:rPr>
          <w:rFonts w:ascii="Times New Roman" w:hAnsi="Times New Roman" w:cs="Times New Roman"/>
          <w:sz w:val="24"/>
          <w:szCs w:val="24"/>
        </w:rPr>
        <w:t xml:space="preserve">    </w:t>
      </w:r>
      <w:r w:rsidR="00695C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C5FB0" w14:textId="77777777" w:rsidR="00695CD9" w:rsidRDefault="00BD59EB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1B223C">
        <w:rPr>
          <w:rFonts w:ascii="Times New Roman" w:hAnsi="Times New Roman" w:cs="Times New Roman"/>
          <w:sz w:val="24"/>
          <w:szCs w:val="24"/>
        </w:rPr>
        <w:t>в</w:t>
      </w:r>
      <w:r w:rsidRPr="00695B2B">
        <w:rPr>
          <w:rFonts w:ascii="Times New Roman" w:hAnsi="Times New Roman" w:cs="Times New Roman"/>
          <w:sz w:val="24"/>
          <w:szCs w:val="24"/>
        </w:rPr>
        <w:t>исвітлювати в засобах масової інформації, на офіційн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1B223C">
        <w:rPr>
          <w:rFonts w:ascii="Times New Roman" w:hAnsi="Times New Roman" w:cs="Times New Roman"/>
          <w:sz w:val="24"/>
          <w:szCs w:val="24"/>
        </w:rPr>
        <w:t xml:space="preserve"> </w:t>
      </w:r>
      <w:r w:rsidRPr="00695B2B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Новогуйвинського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ліцею імені Сергія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B2B">
        <w:rPr>
          <w:rFonts w:ascii="Times New Roman" w:hAnsi="Times New Roman" w:cs="Times New Roman"/>
          <w:sz w:val="24"/>
          <w:szCs w:val="24"/>
        </w:rPr>
        <w:t>Новогуйвинської</w:t>
      </w:r>
      <w:proofErr w:type="spellEnd"/>
      <w:r w:rsidRPr="00695B2B">
        <w:rPr>
          <w:rFonts w:ascii="Times New Roman" w:hAnsi="Times New Roman" w:cs="Times New Roman"/>
          <w:sz w:val="24"/>
          <w:szCs w:val="24"/>
        </w:rPr>
        <w:t xml:space="preserve"> селищної ради інформацію п</w:t>
      </w:r>
      <w:r w:rsidR="001B223C">
        <w:rPr>
          <w:rFonts w:ascii="Times New Roman" w:hAnsi="Times New Roman" w:cs="Times New Roman"/>
          <w:sz w:val="24"/>
          <w:szCs w:val="24"/>
        </w:rPr>
        <w:t xml:space="preserve">ро проведення  виховних заходів;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Термін: постійно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FEDA45" w14:textId="7AACE1E8" w:rsidR="00BD59EB" w:rsidRPr="00695B2B" w:rsidRDefault="00695CD9" w:rsidP="00A7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організовувати та проводити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загальноліцейні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виховні заходи, свят</w:t>
      </w:r>
      <w:r w:rsidR="00136FD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59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Термін: постійно</w:t>
      </w:r>
      <w:r w:rsidR="00BD59E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A6A73A5" w14:textId="1BDC182D" w:rsidR="00006144" w:rsidRDefault="00006144" w:rsidP="00A7314D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B223C">
        <w:rPr>
          <w:rFonts w:ascii="Times New Roman" w:hAnsi="Times New Roman"/>
          <w:sz w:val="24"/>
          <w:szCs w:val="24"/>
        </w:rPr>
        <w:t>Дар</w:t>
      </w:r>
      <w:r w:rsidR="001B223C" w:rsidRPr="001B223C">
        <w:rPr>
          <w:rFonts w:ascii="Times New Roman" w:hAnsi="Times New Roman"/>
          <w:sz w:val="24"/>
          <w:szCs w:val="24"/>
          <w:lang w:val="ru-RU"/>
        </w:rPr>
        <w:t>’</w:t>
      </w:r>
      <w:r w:rsidR="001B223C">
        <w:rPr>
          <w:rFonts w:ascii="Times New Roman" w:hAnsi="Times New Roman"/>
          <w:sz w:val="24"/>
          <w:szCs w:val="24"/>
        </w:rPr>
        <w:t>ї КУРИЛЬЧУК, с</w:t>
      </w:r>
      <w:r w:rsidR="00A250F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ціальному педагогу:</w:t>
      </w:r>
    </w:p>
    <w:p w14:paraId="45D63A53" w14:textId="491B7955" w:rsidR="00E13CB6" w:rsidRPr="00137ED7" w:rsidRDefault="00006144" w:rsidP="00A7314D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137ED7">
        <w:rPr>
          <w:rFonts w:ascii="Times New Roman" w:hAnsi="Times New Roman"/>
          <w:sz w:val="24"/>
          <w:szCs w:val="24"/>
        </w:rPr>
        <w:t xml:space="preserve"> </w:t>
      </w:r>
      <w:r w:rsidR="001B223C">
        <w:rPr>
          <w:rFonts w:ascii="Times New Roman" w:hAnsi="Times New Roman"/>
          <w:sz w:val="24"/>
          <w:szCs w:val="24"/>
        </w:rPr>
        <w:t>з</w:t>
      </w:r>
      <w:r w:rsidR="00E13CB6" w:rsidRPr="00695B2B">
        <w:rPr>
          <w:rFonts w:ascii="Times New Roman" w:hAnsi="Times New Roman"/>
          <w:sz w:val="24"/>
          <w:szCs w:val="24"/>
        </w:rPr>
        <w:t>абезпечити проведення заходів, спрямованих на формування правової культури та профілактику правопорушень, подолання проявів девіантної  поведінки, агресії, жорстокості й насилля в учнівському середовищі. Налагод</w:t>
      </w:r>
      <w:r w:rsidR="00BD59EB">
        <w:rPr>
          <w:rFonts w:ascii="Times New Roman" w:hAnsi="Times New Roman"/>
          <w:sz w:val="24"/>
          <w:szCs w:val="24"/>
        </w:rPr>
        <w:t xml:space="preserve">ити  співпрацю з  </w:t>
      </w:r>
      <w:r w:rsidR="00E13CB6" w:rsidRPr="00695B2B">
        <w:rPr>
          <w:rFonts w:ascii="Times New Roman" w:hAnsi="Times New Roman"/>
          <w:sz w:val="24"/>
          <w:szCs w:val="24"/>
        </w:rPr>
        <w:t>поліцією, службою у справах дітей, соціальною  служб</w:t>
      </w:r>
      <w:r w:rsidR="001B223C">
        <w:rPr>
          <w:rFonts w:ascii="Times New Roman" w:hAnsi="Times New Roman"/>
          <w:sz w:val="24"/>
          <w:szCs w:val="24"/>
        </w:rPr>
        <w:t xml:space="preserve">ою </w:t>
      </w:r>
      <w:proofErr w:type="spellStart"/>
      <w:r w:rsidR="001B223C">
        <w:rPr>
          <w:rFonts w:ascii="Times New Roman" w:hAnsi="Times New Roman"/>
          <w:sz w:val="24"/>
          <w:szCs w:val="24"/>
        </w:rPr>
        <w:t>Новогуйвинської</w:t>
      </w:r>
      <w:proofErr w:type="spellEnd"/>
      <w:r w:rsidR="001B223C">
        <w:rPr>
          <w:rFonts w:ascii="Times New Roman" w:hAnsi="Times New Roman"/>
          <w:sz w:val="24"/>
          <w:szCs w:val="24"/>
        </w:rPr>
        <w:t xml:space="preserve"> селищної ради;       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A7314D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Термін: постійно</w:t>
      </w:r>
    </w:p>
    <w:p w14:paraId="4688643C" w14:textId="23E0A0CD" w:rsidR="00E13CB6" w:rsidRDefault="00006144" w:rsidP="00A731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1B223C">
        <w:rPr>
          <w:rFonts w:ascii="Times New Roman" w:hAnsi="Times New Roman" w:cs="Times New Roman"/>
          <w:sz w:val="24"/>
          <w:szCs w:val="24"/>
        </w:rPr>
        <w:t>п</w:t>
      </w:r>
      <w:r w:rsidR="00E13CB6" w:rsidRPr="00695B2B">
        <w:rPr>
          <w:rFonts w:ascii="Times New Roman" w:hAnsi="Times New Roman" w:cs="Times New Roman"/>
          <w:sz w:val="24"/>
          <w:szCs w:val="24"/>
        </w:rPr>
        <w:t>роводити інформаційно-просвітницьку роботу з батьками, спрямовану на підвищення психолого-педагогічної компетентності батьків,  формування у них свідомого відповідального ставлення до ви</w:t>
      </w:r>
      <w:r w:rsidR="001B223C">
        <w:rPr>
          <w:rFonts w:ascii="Times New Roman" w:hAnsi="Times New Roman" w:cs="Times New Roman"/>
          <w:sz w:val="24"/>
          <w:szCs w:val="24"/>
        </w:rPr>
        <w:t xml:space="preserve">конання батьківських обов’язків;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31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Термін: постійно</w:t>
      </w:r>
    </w:p>
    <w:p w14:paraId="0ACCC238" w14:textId="3E98A57A" w:rsidR="00A250F1" w:rsidRDefault="00A250F1" w:rsidP="00A731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250F1">
        <w:rPr>
          <w:rFonts w:ascii="Times New Roman" w:eastAsia="Calibri" w:hAnsi="Times New Roman" w:cs="Times New Roman"/>
          <w:sz w:val="24"/>
          <w:szCs w:val="24"/>
        </w:rPr>
        <w:t>рганізувати роботу щодо ф</w:t>
      </w:r>
      <w:r>
        <w:rPr>
          <w:rFonts w:ascii="Times New Roman" w:eastAsia="Calibri" w:hAnsi="Times New Roman" w:cs="Times New Roman"/>
          <w:sz w:val="24"/>
          <w:szCs w:val="24"/>
        </w:rPr>
        <w:t>ункціонування служб порозуміння;               Термін: постійно</w:t>
      </w:r>
    </w:p>
    <w:p w14:paraId="15877EBD" w14:textId="55637A24" w:rsidR="00695CD9" w:rsidRDefault="00695CD9" w:rsidP="00A731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 продовжувати інформаційну роботу в батьківському блозі «Батьки поруч»</w:t>
      </w:r>
      <w:r w:rsidR="00136F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053000" w14:textId="5C71A8AF" w:rsidR="00695CD9" w:rsidRDefault="00695CD9" w:rsidP="00A731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Термін: постійно</w:t>
      </w:r>
    </w:p>
    <w:p w14:paraId="5D92CD46" w14:textId="517AC5C5" w:rsidR="00E13CB6" w:rsidRDefault="00006144" w:rsidP="00136F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B223C">
        <w:rPr>
          <w:rFonts w:ascii="Times New Roman" w:hAnsi="Times New Roman"/>
          <w:sz w:val="24"/>
          <w:szCs w:val="24"/>
        </w:rPr>
        <w:t>Ірині РУДНИЦЬКІЙ, з</w:t>
      </w:r>
      <w:r>
        <w:rPr>
          <w:rFonts w:ascii="Times New Roman" w:hAnsi="Times New Roman"/>
          <w:sz w:val="24"/>
          <w:szCs w:val="24"/>
        </w:rPr>
        <w:t xml:space="preserve">аступнику з </w:t>
      </w:r>
      <w:r w:rsidR="001B223C">
        <w:rPr>
          <w:rFonts w:ascii="Times New Roman" w:hAnsi="Times New Roman"/>
          <w:sz w:val="24"/>
          <w:szCs w:val="24"/>
        </w:rPr>
        <w:t>навчально-</w:t>
      </w:r>
      <w:r w:rsidR="00136FDE">
        <w:rPr>
          <w:rFonts w:ascii="Times New Roman" w:hAnsi="Times New Roman"/>
          <w:sz w:val="24"/>
          <w:szCs w:val="24"/>
        </w:rPr>
        <w:t xml:space="preserve">методичної роботи </w:t>
      </w:r>
      <w:r w:rsidR="001B223C">
        <w:rPr>
          <w:rFonts w:ascii="Times New Roman" w:hAnsi="Times New Roman" w:cs="Times New Roman"/>
          <w:sz w:val="24"/>
          <w:szCs w:val="24"/>
        </w:rPr>
        <w:t>с</w:t>
      </w:r>
      <w:r w:rsidR="00E13CB6" w:rsidRPr="00695B2B">
        <w:rPr>
          <w:rFonts w:ascii="Times New Roman" w:hAnsi="Times New Roman" w:cs="Times New Roman"/>
          <w:sz w:val="24"/>
          <w:szCs w:val="24"/>
        </w:rPr>
        <w:t>прияти проходженню педагогічними працівниками онлайн-курсів підвищення кваліфікації з питань виховної роботи, зокрема створення безпечного освітнього середовища, профілактики правопорушень, протидії торг</w:t>
      </w:r>
      <w:r w:rsidR="001B223C">
        <w:rPr>
          <w:rFonts w:ascii="Times New Roman" w:hAnsi="Times New Roman" w:cs="Times New Roman"/>
          <w:sz w:val="24"/>
          <w:szCs w:val="24"/>
        </w:rPr>
        <w:t>ів</w:t>
      </w:r>
      <w:r w:rsidR="00136FDE">
        <w:rPr>
          <w:rFonts w:ascii="Times New Roman" w:hAnsi="Times New Roman" w:cs="Times New Roman"/>
          <w:sz w:val="24"/>
          <w:szCs w:val="24"/>
        </w:rPr>
        <w:t xml:space="preserve">лі людьми.                                                </w:t>
      </w:r>
      <w:r w:rsidR="001B223C">
        <w:rPr>
          <w:rFonts w:ascii="Times New Roman" w:hAnsi="Times New Roman" w:cs="Times New Roman"/>
          <w:sz w:val="24"/>
          <w:szCs w:val="24"/>
        </w:rPr>
        <w:t xml:space="preserve">        </w:t>
      </w:r>
      <w:r w:rsidR="00E13CB6" w:rsidRPr="00695B2B">
        <w:rPr>
          <w:rFonts w:ascii="Times New Roman" w:hAnsi="Times New Roman" w:cs="Times New Roman"/>
          <w:sz w:val="24"/>
          <w:szCs w:val="24"/>
        </w:rPr>
        <w:t xml:space="preserve"> </w:t>
      </w:r>
      <w:r w:rsidR="00BD59E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7314D">
        <w:rPr>
          <w:rFonts w:ascii="Times New Roman" w:hAnsi="Times New Roman" w:cs="Times New Roman"/>
          <w:sz w:val="24"/>
          <w:szCs w:val="24"/>
        </w:rPr>
        <w:t xml:space="preserve">  </w:t>
      </w:r>
      <w:r w:rsidR="00BD59EB">
        <w:rPr>
          <w:rFonts w:ascii="Times New Roman" w:hAnsi="Times New Roman" w:cs="Times New Roman"/>
          <w:sz w:val="24"/>
          <w:szCs w:val="24"/>
        </w:rPr>
        <w:t xml:space="preserve">  </w:t>
      </w:r>
      <w:r w:rsidR="00BD59EB">
        <w:rPr>
          <w:rFonts w:ascii="Times New Roman" w:hAnsi="Times New Roman"/>
          <w:sz w:val="24"/>
          <w:szCs w:val="24"/>
        </w:rPr>
        <w:t>Термін: постійно</w:t>
      </w:r>
    </w:p>
    <w:p w14:paraId="1DC371D9" w14:textId="648DCE57" w:rsidR="00BD59EB" w:rsidRPr="00BD59EB" w:rsidRDefault="00BD59EB" w:rsidP="00A7314D">
      <w:pPr>
        <w:tabs>
          <w:tab w:val="left" w:pos="4287"/>
          <w:tab w:val="left" w:pos="75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5</w:t>
      </w:r>
      <w:r w:rsidRPr="00BD59EB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. Контроль за виконанням даного наказу поклас</w:t>
      </w:r>
      <w:r w:rsidR="001B223C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ти на заступника директора</w:t>
      </w:r>
      <w:r w:rsidRPr="00BD59EB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з  виховної роботи </w:t>
      </w:r>
      <w:proofErr w:type="spellStart"/>
      <w:r w:rsidRPr="00BD59EB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Хлань</w:t>
      </w:r>
      <w:proofErr w:type="spellEnd"/>
      <w:r w:rsidRPr="00BD59EB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І.І.</w:t>
      </w:r>
    </w:p>
    <w:p w14:paraId="6DF35CFC" w14:textId="77777777" w:rsidR="00BD59EB" w:rsidRPr="00BD59EB" w:rsidRDefault="00BD59EB" w:rsidP="00A7314D">
      <w:pPr>
        <w:tabs>
          <w:tab w:val="left" w:pos="4287"/>
          <w:tab w:val="left" w:pos="759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BD59EB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  </w:t>
      </w:r>
    </w:p>
    <w:p w14:paraId="23DD0081" w14:textId="111350E8" w:rsidR="00BD59EB" w:rsidRDefault="00BD59EB" w:rsidP="00A7314D">
      <w:pPr>
        <w:tabs>
          <w:tab w:val="left" w:pos="4287"/>
          <w:tab w:val="left" w:pos="759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BD59EB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Директор                                                                                          </w:t>
      </w:r>
      <w:r w:rsidR="001B223C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        </w:t>
      </w:r>
      <w:r w:rsidRPr="00BD59EB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 Лариса СИНГАЄВСЬКА</w:t>
      </w:r>
    </w:p>
    <w:p w14:paraId="53A3180B" w14:textId="77777777" w:rsidR="00B954B8" w:rsidRDefault="00B954B8" w:rsidP="00A7314D">
      <w:pPr>
        <w:tabs>
          <w:tab w:val="left" w:pos="4287"/>
          <w:tab w:val="left" w:pos="759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09495995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Ознайомлені: </w:t>
      </w:r>
    </w:p>
    <w:p w14:paraId="5DFE5A0E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sectPr w:rsidR="00BD59EB" w:rsidRPr="00BD59EB" w:rsidSect="00A250F1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01D1BC62" w14:textId="77777777" w:rsid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Хлань</w:t>
      </w:r>
      <w:proofErr w:type="spellEnd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І.І.</w:t>
      </w:r>
    </w:p>
    <w:p w14:paraId="0144595C" w14:textId="3624DBB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Рудницька І.В.</w:t>
      </w:r>
    </w:p>
    <w:p w14:paraId="6634A14A" w14:textId="77777777" w:rsid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Чос</w:t>
      </w:r>
      <w:proofErr w:type="spellEnd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С.Г.</w:t>
      </w:r>
    </w:p>
    <w:p w14:paraId="32DE4DA4" w14:textId="0477C831" w:rsidR="00B954B8" w:rsidRPr="00BD59EB" w:rsidRDefault="00B954B8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Солдатова Т.В.</w:t>
      </w:r>
    </w:p>
    <w:p w14:paraId="601119FA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Костюк О.М.</w:t>
      </w:r>
    </w:p>
    <w:p w14:paraId="0B1E7A91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Сочнєва</w:t>
      </w:r>
      <w:proofErr w:type="spellEnd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Т.В.</w:t>
      </w:r>
    </w:p>
    <w:p w14:paraId="2B50D1FC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Білецька І.С.</w:t>
      </w:r>
    </w:p>
    <w:p w14:paraId="56948B0F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Федоренко О.В.</w:t>
      </w:r>
    </w:p>
    <w:p w14:paraId="1BA7A87A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Бондар Н.Ю.</w:t>
      </w:r>
    </w:p>
    <w:p w14:paraId="09F704A0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Петричук</w:t>
      </w:r>
      <w:proofErr w:type="spellEnd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О.Б.</w:t>
      </w:r>
    </w:p>
    <w:p w14:paraId="6479195B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Путіліна</w:t>
      </w:r>
      <w:proofErr w:type="spellEnd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О.П.</w:t>
      </w:r>
    </w:p>
    <w:p w14:paraId="6DEEBD4D" w14:textId="0EB2845F" w:rsidR="00BD59EB" w:rsidRPr="00BD59EB" w:rsidRDefault="001B223C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Мельник А.В</w:t>
      </w:r>
      <w:r w:rsidR="00BD59EB"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7AE128D5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Сіроткіна</w:t>
      </w:r>
      <w:proofErr w:type="spellEnd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С.В.</w:t>
      </w:r>
    </w:p>
    <w:p w14:paraId="2AE868F1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Опанасюк</w:t>
      </w:r>
      <w:proofErr w:type="spellEnd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О.О.</w:t>
      </w:r>
    </w:p>
    <w:p w14:paraId="310EBF3E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Бондар М.В.</w:t>
      </w:r>
    </w:p>
    <w:p w14:paraId="1DCB7143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Яблонська Ю.А.</w:t>
      </w:r>
    </w:p>
    <w:p w14:paraId="20C4D29C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Стаховська</w:t>
      </w:r>
      <w:proofErr w:type="spellEnd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С.П.</w:t>
      </w:r>
    </w:p>
    <w:p w14:paraId="39D07826" w14:textId="5FD26680" w:rsidR="00BD59EB" w:rsidRDefault="001B223C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Паук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С.В.</w:t>
      </w:r>
    </w:p>
    <w:p w14:paraId="25B31358" w14:textId="060144F6" w:rsidR="001B223C" w:rsidRPr="00BD59EB" w:rsidRDefault="001B223C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Горбатюк О.А.</w:t>
      </w:r>
    </w:p>
    <w:p w14:paraId="0D9E1C9B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Гаврилюк І.В.</w:t>
      </w:r>
    </w:p>
    <w:p w14:paraId="05BC0EC6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Пилипович О.М.</w:t>
      </w:r>
    </w:p>
    <w:p w14:paraId="1A8F78B4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Кравчук Р.О.</w:t>
      </w:r>
    </w:p>
    <w:p w14:paraId="0D1662C4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Ткачук О.М.</w:t>
      </w:r>
    </w:p>
    <w:p w14:paraId="2ED7B6B8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Курильчук</w:t>
      </w:r>
      <w:proofErr w:type="spellEnd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Д.А.</w:t>
      </w:r>
    </w:p>
    <w:p w14:paraId="24898F8E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Ярова-Боровик М. Я.</w:t>
      </w:r>
    </w:p>
    <w:p w14:paraId="74A7862B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Ємець Т.О.</w:t>
      </w:r>
    </w:p>
    <w:p w14:paraId="59D30632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Непомняща</w:t>
      </w:r>
      <w:proofErr w:type="spellEnd"/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І.І.</w:t>
      </w:r>
    </w:p>
    <w:p w14:paraId="0FA19FA2" w14:textId="77777777" w:rsidR="00BD59EB" w:rsidRPr="00BD59EB" w:rsidRDefault="00BD59EB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D59EB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Ярошенко О.Ф.</w:t>
      </w:r>
    </w:p>
    <w:p w14:paraId="3CC13D03" w14:textId="706A623B" w:rsidR="00A7314D" w:rsidRPr="00BD59EB" w:rsidRDefault="00673AB0" w:rsidP="00A7314D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sectPr w:rsidR="00A7314D" w:rsidRPr="00BD59EB" w:rsidSect="00A7314D">
          <w:type w:val="continuous"/>
          <w:pgSz w:w="11906" w:h="16838"/>
          <w:pgMar w:top="850" w:right="850" w:bottom="850" w:left="1417" w:header="708" w:footer="708" w:gutter="0"/>
          <w:cols w:num="3" w:space="708"/>
          <w:docGrid w:linePitch="360"/>
        </w:sect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Шевчук В.А</w:t>
      </w:r>
    </w:p>
    <w:p w14:paraId="2D6954AA" w14:textId="77777777" w:rsidR="00757BF1" w:rsidRDefault="00757BF1" w:rsidP="001B223C">
      <w:pPr>
        <w:jc w:val="both"/>
      </w:pPr>
    </w:p>
    <w:sectPr w:rsidR="00757BF1" w:rsidSect="00E13C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4B25"/>
    <w:multiLevelType w:val="multilevel"/>
    <w:tmpl w:val="16FE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F1"/>
    <w:rsid w:val="00006144"/>
    <w:rsid w:val="00066494"/>
    <w:rsid w:val="00122A69"/>
    <w:rsid w:val="00136FDE"/>
    <w:rsid w:val="00137ED7"/>
    <w:rsid w:val="001B223C"/>
    <w:rsid w:val="002B2633"/>
    <w:rsid w:val="0032548E"/>
    <w:rsid w:val="003D15D5"/>
    <w:rsid w:val="003F33B6"/>
    <w:rsid w:val="0047631D"/>
    <w:rsid w:val="00663C3F"/>
    <w:rsid w:val="00673AB0"/>
    <w:rsid w:val="00695B2B"/>
    <w:rsid w:val="00695CD9"/>
    <w:rsid w:val="00757BF1"/>
    <w:rsid w:val="007A07BE"/>
    <w:rsid w:val="00860EF4"/>
    <w:rsid w:val="00864773"/>
    <w:rsid w:val="008B2EE7"/>
    <w:rsid w:val="008F49A7"/>
    <w:rsid w:val="00A250F1"/>
    <w:rsid w:val="00A7314D"/>
    <w:rsid w:val="00A82610"/>
    <w:rsid w:val="00B92549"/>
    <w:rsid w:val="00B954B8"/>
    <w:rsid w:val="00BA44F4"/>
    <w:rsid w:val="00BD59EB"/>
    <w:rsid w:val="00C16CFB"/>
    <w:rsid w:val="00C771E7"/>
    <w:rsid w:val="00E13CB6"/>
    <w:rsid w:val="00F27263"/>
    <w:rsid w:val="00F80D4C"/>
    <w:rsid w:val="00F9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5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1">
    <w:name w:val="Абзац списку1"/>
    <w:basedOn w:val="a"/>
    <w:rsid w:val="00E13CB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uk-UA"/>
      <w14:ligatures w14:val="none"/>
    </w:rPr>
  </w:style>
  <w:style w:type="paragraph" w:customStyle="1" w:styleId="zfr3q">
    <w:name w:val="zfr3q"/>
    <w:basedOn w:val="a"/>
    <w:rsid w:val="00F9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c9dxtc">
    <w:name w:val="c9dxtc"/>
    <w:basedOn w:val="a0"/>
    <w:rsid w:val="00F909A8"/>
  </w:style>
  <w:style w:type="character" w:customStyle="1" w:styleId="apple-tab-span">
    <w:name w:val="apple-tab-span"/>
    <w:basedOn w:val="a0"/>
    <w:rsid w:val="00F909A8"/>
  </w:style>
  <w:style w:type="character" w:styleId="a4">
    <w:name w:val="Hyperlink"/>
    <w:basedOn w:val="a0"/>
    <w:uiPriority w:val="99"/>
    <w:unhideWhenUsed/>
    <w:rsid w:val="00122A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2A6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9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5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1">
    <w:name w:val="Абзац списку1"/>
    <w:basedOn w:val="a"/>
    <w:rsid w:val="00E13CB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uk-UA"/>
      <w14:ligatures w14:val="none"/>
    </w:rPr>
  </w:style>
  <w:style w:type="paragraph" w:customStyle="1" w:styleId="zfr3q">
    <w:name w:val="zfr3q"/>
    <w:basedOn w:val="a"/>
    <w:rsid w:val="00F9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c9dxtc">
    <w:name w:val="c9dxtc"/>
    <w:basedOn w:val="a0"/>
    <w:rsid w:val="00F909A8"/>
  </w:style>
  <w:style w:type="character" w:customStyle="1" w:styleId="apple-tab-span">
    <w:name w:val="apple-tab-span"/>
    <w:basedOn w:val="a0"/>
    <w:rsid w:val="00F909A8"/>
  </w:style>
  <w:style w:type="character" w:styleId="a4">
    <w:name w:val="Hyperlink"/>
    <w:basedOn w:val="a0"/>
    <w:uiPriority w:val="99"/>
    <w:unhideWhenUsed/>
    <w:rsid w:val="00122A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2A6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9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5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6-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2.rada.gov.ua/laws/show/602-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ru/v0439290-00?lang=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15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6578</Words>
  <Characters>3751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Марина Михайлівна</cp:lastModifiedBy>
  <cp:revision>20</cp:revision>
  <cp:lastPrinted>2025-09-09T07:14:00Z</cp:lastPrinted>
  <dcterms:created xsi:type="dcterms:W3CDTF">2024-09-03T10:37:00Z</dcterms:created>
  <dcterms:modified xsi:type="dcterms:W3CDTF">2025-09-09T07:15:00Z</dcterms:modified>
</cp:coreProperties>
</file>